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FC" w:rsidRPr="006027DC" w:rsidRDefault="000C75FC" w:rsidP="000C75FC">
      <w:pPr>
        <w:widowControl/>
        <w:autoSpaceDE/>
        <w:autoSpaceDN/>
        <w:adjustRightInd/>
        <w:jc w:val="right"/>
        <w:rPr>
          <w:rFonts w:ascii="Arial" w:hAnsi="Arial" w:cs="Arial"/>
          <w:color w:val="000000"/>
          <w:sz w:val="20"/>
          <w:szCs w:val="20"/>
          <w:lang w:val="es-ES_tradnl"/>
        </w:rPr>
      </w:pPr>
    </w:p>
    <w:p w:rsidR="000C75FC" w:rsidRPr="006027DC" w:rsidRDefault="000C75FC" w:rsidP="000C75FC">
      <w:pPr>
        <w:widowControl/>
        <w:autoSpaceDE/>
        <w:autoSpaceDN/>
        <w:adjustRightInd/>
        <w:ind w:firstLine="684"/>
        <w:jc w:val="right"/>
        <w:rPr>
          <w:rFonts w:ascii="Arial" w:hAnsi="Arial" w:cs="Arial"/>
          <w:b/>
          <w:color w:val="000000"/>
          <w:sz w:val="20"/>
          <w:szCs w:val="20"/>
          <w:lang w:val="es-ES"/>
        </w:rPr>
      </w:pPr>
      <w:r w:rsidRPr="006027DC">
        <w:rPr>
          <w:rFonts w:ascii="Arial" w:hAnsi="Arial" w:cs="Arial"/>
          <w:b/>
          <w:color w:val="000000"/>
          <w:sz w:val="20"/>
          <w:szCs w:val="20"/>
          <w:lang w:val="es-ES"/>
        </w:rPr>
        <w:t>ANEXO VIII</w:t>
      </w:r>
    </w:p>
    <w:p w:rsidR="000C75FC" w:rsidRPr="006027DC" w:rsidRDefault="000C75FC" w:rsidP="000C75FC">
      <w:pPr>
        <w:jc w:val="center"/>
        <w:rPr>
          <w:rFonts w:ascii="Arial" w:hAnsi="Arial" w:cs="Arial"/>
          <w:b/>
          <w:color w:val="000000"/>
          <w:sz w:val="20"/>
          <w:szCs w:val="20"/>
          <w:lang w:val="es-ES"/>
        </w:rPr>
      </w:pPr>
      <w:r w:rsidRPr="006027DC">
        <w:rPr>
          <w:rFonts w:ascii="Arial" w:hAnsi="Arial" w:cs="Arial"/>
          <w:b/>
          <w:color w:val="000000"/>
          <w:sz w:val="20"/>
          <w:szCs w:val="20"/>
          <w:lang w:val="es-ES"/>
        </w:rPr>
        <w:t>SOLICITUD DE SUBVENCIONES</w:t>
      </w:r>
    </w:p>
    <w:p w:rsidR="000C75FC" w:rsidRPr="006027DC" w:rsidRDefault="000C75FC" w:rsidP="000C75FC">
      <w:pPr>
        <w:jc w:val="center"/>
        <w:rPr>
          <w:rFonts w:ascii="Arial" w:hAnsi="Arial" w:cs="Arial"/>
          <w:b/>
          <w:color w:val="000000"/>
          <w:sz w:val="20"/>
          <w:szCs w:val="20"/>
          <w:lang w:val="es-ES"/>
        </w:rPr>
      </w:pPr>
      <w:proofErr w:type="gramStart"/>
      <w:r w:rsidRPr="006027DC">
        <w:rPr>
          <w:rFonts w:ascii="Arial" w:hAnsi="Arial" w:cs="Arial"/>
          <w:b/>
          <w:color w:val="000000"/>
          <w:sz w:val="20"/>
          <w:szCs w:val="20"/>
          <w:lang w:val="es-ES"/>
        </w:rPr>
        <w:t>PARA  PROYECTOS</w:t>
      </w:r>
      <w:proofErr w:type="gramEnd"/>
      <w:r w:rsidRPr="006027DC">
        <w:rPr>
          <w:rFonts w:ascii="Arial" w:hAnsi="Arial" w:cs="Arial"/>
          <w:b/>
          <w:color w:val="000000"/>
          <w:sz w:val="20"/>
          <w:szCs w:val="20"/>
          <w:lang w:val="es-ES"/>
        </w:rPr>
        <w:t xml:space="preserve"> DE COOPERACIÓN PARA EL DESARROLLO DE LOS PAÍSES DEL LLAMADO TERCER MUNDO  </w:t>
      </w:r>
    </w:p>
    <w:p w:rsidR="000C75FC" w:rsidRPr="006027DC" w:rsidRDefault="000C75FC" w:rsidP="000C75FC">
      <w:pPr>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Don/Doña</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con D.N.I. número</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en su condición de</w:t>
      </w:r>
      <w:r w:rsidRPr="006027DC">
        <w:rPr>
          <w:rFonts w:ascii="Arial" w:hAnsi="Arial" w:cs="Arial"/>
          <w:color w:val="000000"/>
          <w:sz w:val="20"/>
          <w:szCs w:val="20"/>
          <w:u w:val="single"/>
          <w:lang w:val="es-ES"/>
        </w:rPr>
        <w:t xml:space="preserve">                                         </w:t>
      </w:r>
      <w:proofErr w:type="spellStart"/>
      <w:r w:rsidRPr="006027DC">
        <w:rPr>
          <w:rFonts w:ascii="Arial" w:hAnsi="Arial" w:cs="Arial"/>
          <w:color w:val="000000"/>
          <w:sz w:val="20"/>
          <w:szCs w:val="20"/>
          <w:lang w:val="es-ES"/>
        </w:rPr>
        <w:t>de</w:t>
      </w:r>
      <w:proofErr w:type="spellEnd"/>
      <w:r w:rsidRPr="006027DC">
        <w:rPr>
          <w:rFonts w:ascii="Arial" w:hAnsi="Arial" w:cs="Arial"/>
          <w:color w:val="000000"/>
          <w:sz w:val="20"/>
          <w:szCs w:val="20"/>
          <w:lang w:val="es-ES"/>
        </w:rPr>
        <w:t xml:space="preserve"> la entidad</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con domicilio en</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número</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población</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teléfono</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 xml:space="preserve">, ateniéndose a lo dispuesto en las bases de solicitud de subvenciones del Ayuntamiento de Binéfar para  proyectos de cooperación social para el desarrollo de los países del llamado tercer mundo en el año (identificar año), presenta </w:t>
      </w:r>
      <w:r w:rsidRPr="006027DC">
        <w:rPr>
          <w:rFonts w:ascii="Arial" w:hAnsi="Arial" w:cs="Arial"/>
          <w:sz w:val="20"/>
          <w:szCs w:val="20"/>
          <w:lang w:val="es-ES"/>
        </w:rPr>
        <w:t>al Ayuntamiento de Binéfar</w:t>
      </w:r>
      <w:r w:rsidRPr="006027DC">
        <w:rPr>
          <w:rFonts w:ascii="Arial" w:hAnsi="Arial" w:cs="Arial"/>
          <w:color w:val="FF0000"/>
          <w:sz w:val="20"/>
          <w:szCs w:val="20"/>
          <w:lang w:val="es-ES"/>
        </w:rPr>
        <w:t xml:space="preserve"> </w:t>
      </w:r>
      <w:r w:rsidRPr="006027DC">
        <w:rPr>
          <w:rFonts w:ascii="Arial" w:hAnsi="Arial" w:cs="Arial"/>
          <w:color w:val="000000"/>
          <w:sz w:val="20"/>
          <w:szCs w:val="20"/>
          <w:lang w:val="es-ES"/>
        </w:rPr>
        <w:t>un proyecto de cooperación para el desarrollo de los países del llamado tercer mundo  para el año (identificar año), cumpliendo todos los requisitos expresados en las citadas bases.</w:t>
      </w:r>
    </w:p>
    <w:p w:rsidR="000C75FC" w:rsidRPr="006027DC" w:rsidRDefault="000C75FC" w:rsidP="000C75FC">
      <w:pPr>
        <w:jc w:val="both"/>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Asimismo,</w:t>
      </w: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1.- Declaro bajo juramento que las subvenciones recibidas para la misma actividad son las detalladas a continuación,</w:t>
      </w:r>
      <w:r w:rsidRPr="006027DC">
        <w:rPr>
          <w:rFonts w:ascii="Arial" w:hAnsi="Arial" w:cs="Arial"/>
          <w:bCs/>
          <w:color w:val="000000"/>
          <w:sz w:val="20"/>
          <w:szCs w:val="20"/>
          <w:lang w:val="es-ES"/>
        </w:rPr>
        <w:t xml:space="preserve"> comprometiéndome a comunicar al Ayuntamiento las que se obtengan en el futuro para la misma finalidad</w:t>
      </w:r>
      <w:r w:rsidRPr="006027DC">
        <w:rPr>
          <w:rFonts w:ascii="Arial" w:hAnsi="Arial" w:cs="Arial"/>
          <w:color w:val="000000"/>
          <w:sz w:val="20"/>
          <w:szCs w:val="20"/>
          <w:lang w:val="es-ES"/>
        </w:rPr>
        <w:t>:</w:t>
      </w:r>
    </w:p>
    <w:p w:rsidR="000C75FC" w:rsidRPr="006027DC" w:rsidRDefault="000C75FC" w:rsidP="000C75FC">
      <w:pPr>
        <w:ind w:firstLine="720"/>
        <w:jc w:val="both"/>
        <w:rPr>
          <w:rFonts w:ascii="Arial" w:hAnsi="Arial" w:cs="Arial"/>
          <w:color w:val="000000"/>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812"/>
        <w:gridCol w:w="2815"/>
      </w:tblGrid>
      <w:tr w:rsidR="000C75FC" w:rsidRPr="006027DC" w:rsidTr="00994F32">
        <w:tc>
          <w:tcPr>
            <w:tcW w:w="3055" w:type="dxa"/>
            <w:shd w:val="clear" w:color="auto" w:fill="E0E0E0"/>
          </w:tcPr>
          <w:p w:rsidR="000C75FC" w:rsidRPr="006027DC" w:rsidRDefault="000C75FC" w:rsidP="00994F32">
            <w:pPr>
              <w:jc w:val="center"/>
              <w:rPr>
                <w:rFonts w:ascii="Arial" w:hAnsi="Arial" w:cs="Arial"/>
                <w:b/>
                <w:color w:val="000000"/>
                <w:sz w:val="20"/>
                <w:szCs w:val="20"/>
                <w:lang w:val="es-ES"/>
              </w:rPr>
            </w:pPr>
            <w:r w:rsidRPr="006027DC">
              <w:rPr>
                <w:rFonts w:ascii="Arial" w:hAnsi="Arial" w:cs="Arial"/>
                <w:b/>
                <w:color w:val="000000"/>
                <w:sz w:val="20"/>
                <w:szCs w:val="20"/>
                <w:lang w:val="es-ES"/>
              </w:rPr>
              <w:t>SUBVENCIÓN</w:t>
            </w:r>
          </w:p>
        </w:tc>
        <w:tc>
          <w:tcPr>
            <w:tcW w:w="3055" w:type="dxa"/>
            <w:shd w:val="clear" w:color="auto" w:fill="E0E0E0"/>
          </w:tcPr>
          <w:p w:rsidR="000C75FC" w:rsidRPr="006027DC" w:rsidRDefault="000C75FC" w:rsidP="00994F32">
            <w:pPr>
              <w:jc w:val="center"/>
              <w:rPr>
                <w:rFonts w:ascii="Arial" w:hAnsi="Arial" w:cs="Arial"/>
                <w:b/>
                <w:color w:val="000000"/>
                <w:sz w:val="20"/>
                <w:szCs w:val="20"/>
                <w:lang w:val="es-ES"/>
              </w:rPr>
            </w:pPr>
            <w:r w:rsidRPr="006027DC">
              <w:rPr>
                <w:rFonts w:ascii="Arial" w:hAnsi="Arial" w:cs="Arial"/>
                <w:b/>
                <w:color w:val="000000"/>
                <w:sz w:val="20"/>
                <w:szCs w:val="20"/>
                <w:lang w:val="es-ES"/>
              </w:rPr>
              <w:t>ENTIDAD</w:t>
            </w:r>
          </w:p>
        </w:tc>
        <w:tc>
          <w:tcPr>
            <w:tcW w:w="3055" w:type="dxa"/>
            <w:shd w:val="clear" w:color="auto" w:fill="E0E0E0"/>
          </w:tcPr>
          <w:p w:rsidR="000C75FC" w:rsidRPr="006027DC" w:rsidRDefault="000C75FC" w:rsidP="00994F32">
            <w:pPr>
              <w:jc w:val="center"/>
              <w:rPr>
                <w:rFonts w:ascii="Arial" w:hAnsi="Arial" w:cs="Arial"/>
                <w:b/>
                <w:color w:val="000000"/>
                <w:sz w:val="20"/>
                <w:szCs w:val="20"/>
                <w:lang w:val="es-ES"/>
              </w:rPr>
            </w:pPr>
            <w:r w:rsidRPr="006027DC">
              <w:rPr>
                <w:rFonts w:ascii="Arial" w:hAnsi="Arial" w:cs="Arial"/>
                <w:b/>
                <w:color w:val="000000"/>
                <w:sz w:val="20"/>
                <w:szCs w:val="20"/>
                <w:lang w:val="es-ES"/>
              </w:rPr>
              <w:t>IMPORTE</w:t>
            </w:r>
          </w:p>
        </w:tc>
      </w:tr>
      <w:tr w:rsidR="000C75FC" w:rsidRPr="006027DC" w:rsidTr="00994F32">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r>
      <w:tr w:rsidR="000C75FC" w:rsidRPr="006027DC" w:rsidTr="00994F32">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c>
          <w:tcPr>
            <w:tcW w:w="3055" w:type="dxa"/>
            <w:shd w:val="clear" w:color="auto" w:fill="auto"/>
          </w:tcPr>
          <w:p w:rsidR="000C75FC" w:rsidRPr="006027DC" w:rsidRDefault="000C75FC" w:rsidP="00994F32">
            <w:pPr>
              <w:jc w:val="both"/>
              <w:rPr>
                <w:rFonts w:ascii="Arial" w:hAnsi="Arial" w:cs="Arial"/>
                <w:color w:val="000000"/>
                <w:sz w:val="20"/>
                <w:szCs w:val="20"/>
                <w:lang w:val="es-ES"/>
              </w:rPr>
            </w:pPr>
          </w:p>
        </w:tc>
      </w:tr>
    </w:tbl>
    <w:p w:rsidR="000C75FC" w:rsidRPr="006027DC" w:rsidRDefault="000C75FC" w:rsidP="000C75FC">
      <w:pPr>
        <w:ind w:firstLine="720"/>
        <w:jc w:val="both"/>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 xml:space="preserve"> 2.- Declaro bajo juramento no incurrir en ninguna de las prohibiciones para la obtención de la condición del beneficiario de subvenciones señaladas en el artículo 13.2 de </w:t>
      </w:r>
      <w:smartTag w:uri="urn:schemas-microsoft-com:office:smarttags" w:element="PersonName">
        <w:smartTagPr>
          <w:attr w:name="ProductID" w:val="la Ley"/>
        </w:smartTagPr>
        <w:r w:rsidRPr="006027DC">
          <w:rPr>
            <w:rFonts w:ascii="Arial" w:hAnsi="Arial" w:cs="Arial"/>
            <w:color w:val="000000"/>
            <w:sz w:val="20"/>
            <w:szCs w:val="20"/>
            <w:lang w:val="es-ES"/>
          </w:rPr>
          <w:t>la Ley</w:t>
        </w:r>
      </w:smartTag>
      <w:r w:rsidRPr="006027DC">
        <w:rPr>
          <w:rFonts w:ascii="Arial" w:hAnsi="Arial" w:cs="Arial"/>
          <w:color w:val="000000"/>
          <w:sz w:val="20"/>
          <w:szCs w:val="20"/>
          <w:lang w:val="es-ES"/>
        </w:rPr>
        <w:t xml:space="preserve"> 38/2003, de 17 de noviembre, General de Subvenciones.</w:t>
      </w:r>
    </w:p>
    <w:p w:rsidR="000C75FC" w:rsidRPr="006027DC" w:rsidRDefault="000C75FC" w:rsidP="000C75FC">
      <w:pPr>
        <w:ind w:firstLine="720"/>
        <w:jc w:val="both"/>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3.- Declaro bajo juramento que todos los datos expresados son ciertos.</w:t>
      </w:r>
    </w:p>
    <w:p w:rsidR="000C75FC" w:rsidRPr="006027DC" w:rsidRDefault="000C75FC" w:rsidP="000C75FC">
      <w:pPr>
        <w:ind w:firstLine="720"/>
        <w:jc w:val="both"/>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 xml:space="preserve">4.- Autorizo al Ayuntamiento de Binéfar a solicitar a </w:t>
      </w:r>
      <w:smartTag w:uri="urn:schemas-microsoft-com:office:smarttags" w:element="PersonName">
        <w:smartTagPr>
          <w:attr w:name="ProductID" w:val="la Agencia Tributaria"/>
        </w:smartTagPr>
        <w:r w:rsidRPr="006027DC">
          <w:rPr>
            <w:rFonts w:ascii="Arial" w:hAnsi="Arial" w:cs="Arial"/>
            <w:color w:val="000000"/>
            <w:sz w:val="20"/>
            <w:szCs w:val="20"/>
            <w:lang w:val="es-ES"/>
          </w:rPr>
          <w:t>la Agencia Tributaria</w:t>
        </w:r>
      </w:smartTag>
      <w:r w:rsidRPr="006027DC">
        <w:rPr>
          <w:rFonts w:ascii="Arial" w:hAnsi="Arial" w:cs="Arial"/>
          <w:color w:val="000000"/>
          <w:sz w:val="20"/>
          <w:szCs w:val="20"/>
          <w:lang w:val="es-ES"/>
        </w:rPr>
        <w:t xml:space="preserve"> los certificados correspondientes a la situación fiscal de la entidad a la que represento.</w:t>
      </w:r>
    </w:p>
    <w:p w:rsidR="000C75FC" w:rsidRPr="006027DC" w:rsidRDefault="000C75FC" w:rsidP="000C75FC">
      <w:pPr>
        <w:ind w:firstLine="720"/>
        <w:jc w:val="both"/>
        <w:rPr>
          <w:rFonts w:ascii="Arial" w:hAnsi="Arial" w:cs="Arial"/>
          <w:color w:val="000000"/>
          <w:sz w:val="20"/>
          <w:szCs w:val="20"/>
          <w:lang w:val="es-ES"/>
        </w:rPr>
      </w:pPr>
    </w:p>
    <w:p w:rsidR="000C75FC" w:rsidRPr="006027DC" w:rsidRDefault="000C75FC" w:rsidP="000C75FC">
      <w:pPr>
        <w:ind w:firstLine="720"/>
        <w:jc w:val="both"/>
        <w:rPr>
          <w:rFonts w:ascii="Arial" w:hAnsi="Arial" w:cs="Arial"/>
          <w:color w:val="000000"/>
          <w:sz w:val="20"/>
          <w:szCs w:val="20"/>
          <w:lang w:val="es-ES"/>
        </w:rPr>
      </w:pPr>
      <w:r w:rsidRPr="006027DC">
        <w:rPr>
          <w:rFonts w:ascii="Arial" w:hAnsi="Arial" w:cs="Arial"/>
          <w:color w:val="000000"/>
          <w:sz w:val="20"/>
          <w:szCs w:val="20"/>
          <w:lang w:val="es-ES"/>
        </w:rPr>
        <w:t xml:space="preserve">5.- Autorizo al Ayuntamiento de Binéfar a solicitar a </w:t>
      </w:r>
      <w:smartTag w:uri="urn:schemas-microsoft-com:office:smarttags" w:element="PersonName">
        <w:smartTagPr>
          <w:attr w:name="ProductID" w:val="la Tesorer￭a General"/>
        </w:smartTagPr>
        <w:smartTag w:uri="urn:schemas-microsoft-com:office:smarttags" w:element="PersonName">
          <w:smartTagPr>
            <w:attr w:name="ProductID" w:val="la Tesorer￭a"/>
          </w:smartTagPr>
          <w:r w:rsidRPr="006027DC">
            <w:rPr>
              <w:rFonts w:ascii="Arial" w:hAnsi="Arial" w:cs="Arial"/>
              <w:color w:val="000000"/>
              <w:sz w:val="20"/>
              <w:szCs w:val="20"/>
              <w:lang w:val="es-ES"/>
            </w:rPr>
            <w:t>la Tesorería</w:t>
          </w:r>
        </w:smartTag>
        <w:r w:rsidRPr="006027DC">
          <w:rPr>
            <w:rFonts w:ascii="Arial" w:hAnsi="Arial" w:cs="Arial"/>
            <w:color w:val="000000"/>
            <w:sz w:val="20"/>
            <w:szCs w:val="20"/>
            <w:lang w:val="es-ES"/>
          </w:rPr>
          <w:t xml:space="preserve"> General</w:t>
        </w:r>
      </w:smartTag>
      <w:r w:rsidRPr="006027DC">
        <w:rPr>
          <w:rFonts w:ascii="Arial" w:hAnsi="Arial" w:cs="Arial"/>
          <w:color w:val="000000"/>
          <w:sz w:val="20"/>
          <w:szCs w:val="20"/>
          <w:lang w:val="es-ES"/>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6027DC">
            <w:rPr>
              <w:rFonts w:ascii="Arial" w:hAnsi="Arial" w:cs="Arial"/>
              <w:color w:val="000000"/>
              <w:sz w:val="20"/>
              <w:szCs w:val="20"/>
              <w:lang w:val="es-ES"/>
            </w:rPr>
            <w:t>la Seguridad</w:t>
          </w:r>
        </w:smartTag>
        <w:r w:rsidRPr="006027DC">
          <w:rPr>
            <w:rFonts w:ascii="Arial" w:hAnsi="Arial" w:cs="Arial"/>
            <w:color w:val="000000"/>
            <w:sz w:val="20"/>
            <w:szCs w:val="20"/>
            <w:lang w:val="es-ES"/>
          </w:rPr>
          <w:t xml:space="preserve"> Social</w:t>
        </w:r>
      </w:smartTag>
      <w:r w:rsidRPr="006027DC">
        <w:rPr>
          <w:rFonts w:ascii="Arial" w:hAnsi="Arial" w:cs="Arial"/>
          <w:color w:val="000000"/>
          <w:sz w:val="20"/>
          <w:szCs w:val="20"/>
          <w:lang w:val="es-ES"/>
        </w:rPr>
        <w:t xml:space="preserve"> certificado acreditativo de encontrarse al corriente en el cumplimiento de obligaciones con la misma (en caso de no aportar el certificado).</w:t>
      </w:r>
    </w:p>
    <w:p w:rsidR="000C75FC" w:rsidRPr="006027DC" w:rsidRDefault="000C75FC" w:rsidP="000C75FC">
      <w:pPr>
        <w:ind w:firstLine="720"/>
        <w:jc w:val="both"/>
        <w:rPr>
          <w:rFonts w:ascii="Arial" w:hAnsi="Arial" w:cs="Arial"/>
          <w:color w:val="000000"/>
          <w:sz w:val="20"/>
          <w:szCs w:val="20"/>
          <w:lang w:val="es-ES"/>
        </w:rPr>
      </w:pPr>
    </w:p>
    <w:p w:rsidR="000C75FC" w:rsidRPr="006027DC" w:rsidRDefault="000C75FC" w:rsidP="000C75FC">
      <w:pPr>
        <w:jc w:val="center"/>
        <w:rPr>
          <w:rFonts w:ascii="Arial" w:hAnsi="Arial" w:cs="Arial"/>
          <w:color w:val="000000"/>
          <w:sz w:val="20"/>
          <w:szCs w:val="20"/>
          <w:lang w:val="es-ES"/>
        </w:rPr>
      </w:pPr>
      <w:r w:rsidRPr="006027DC">
        <w:rPr>
          <w:rFonts w:ascii="Arial" w:hAnsi="Arial" w:cs="Arial"/>
          <w:color w:val="000000"/>
          <w:sz w:val="20"/>
          <w:szCs w:val="20"/>
          <w:lang w:val="es-ES"/>
        </w:rPr>
        <w:t xml:space="preserve">Binéfar, a </w:t>
      </w:r>
      <w:r w:rsidRPr="006027DC">
        <w:rPr>
          <w:rFonts w:ascii="Arial" w:hAnsi="Arial" w:cs="Arial"/>
          <w:color w:val="000000"/>
          <w:sz w:val="20"/>
          <w:szCs w:val="20"/>
          <w:u w:val="single"/>
          <w:lang w:val="es-ES"/>
        </w:rPr>
        <w:t xml:space="preserve">            </w:t>
      </w:r>
      <w:r w:rsidRPr="006027DC">
        <w:rPr>
          <w:rFonts w:ascii="Arial" w:hAnsi="Arial" w:cs="Arial"/>
          <w:color w:val="000000"/>
          <w:sz w:val="20"/>
          <w:szCs w:val="20"/>
          <w:lang w:val="es-ES"/>
        </w:rPr>
        <w:t>de</w:t>
      </w:r>
      <w:r w:rsidRPr="006027DC">
        <w:rPr>
          <w:rFonts w:ascii="Arial" w:hAnsi="Arial" w:cs="Arial"/>
          <w:color w:val="000000"/>
          <w:sz w:val="20"/>
          <w:szCs w:val="20"/>
          <w:u w:val="single"/>
          <w:lang w:val="es-ES"/>
        </w:rPr>
        <w:t xml:space="preserve">                                 </w:t>
      </w:r>
      <w:proofErr w:type="spellStart"/>
      <w:r w:rsidRPr="006027DC">
        <w:rPr>
          <w:rFonts w:ascii="Arial" w:hAnsi="Arial" w:cs="Arial"/>
          <w:color w:val="000000"/>
          <w:sz w:val="20"/>
          <w:szCs w:val="20"/>
          <w:lang w:val="es-ES"/>
        </w:rPr>
        <w:t>de</w:t>
      </w:r>
      <w:proofErr w:type="spellEnd"/>
    </w:p>
    <w:p w:rsidR="000C75FC" w:rsidRPr="006027DC" w:rsidRDefault="000C75FC" w:rsidP="000C75FC">
      <w:pPr>
        <w:jc w:val="center"/>
        <w:rPr>
          <w:rFonts w:ascii="Arial" w:hAnsi="Arial" w:cs="Arial"/>
          <w:color w:val="000000"/>
          <w:sz w:val="20"/>
          <w:szCs w:val="20"/>
          <w:lang w:val="es-ES"/>
        </w:rPr>
      </w:pPr>
    </w:p>
    <w:p w:rsidR="000C75FC" w:rsidRPr="006027DC" w:rsidRDefault="000C75FC" w:rsidP="000C75FC">
      <w:pPr>
        <w:jc w:val="center"/>
        <w:rPr>
          <w:rFonts w:ascii="Arial" w:hAnsi="Arial" w:cs="Arial"/>
          <w:color w:val="000000"/>
          <w:sz w:val="20"/>
          <w:szCs w:val="20"/>
          <w:lang w:val="es-ES"/>
        </w:rPr>
      </w:pPr>
      <w:r w:rsidRPr="006027DC">
        <w:rPr>
          <w:rFonts w:ascii="Arial" w:hAnsi="Arial" w:cs="Arial"/>
          <w:color w:val="000000"/>
          <w:sz w:val="20"/>
          <w:szCs w:val="20"/>
          <w:lang w:val="es-ES"/>
        </w:rPr>
        <w:t>(Firma y sello)</w:t>
      </w:r>
    </w:p>
    <w:p w:rsidR="000C75FC" w:rsidRPr="006027DC" w:rsidRDefault="000C75FC" w:rsidP="000C75FC">
      <w:pPr>
        <w:rPr>
          <w:rFonts w:ascii="Arial" w:hAnsi="Arial" w:cs="Arial"/>
          <w:color w:val="000000"/>
          <w:sz w:val="20"/>
          <w:szCs w:val="20"/>
          <w:lang w:val="es-ES"/>
        </w:rPr>
      </w:pPr>
    </w:p>
    <w:p w:rsidR="000C75FC" w:rsidRPr="006027DC" w:rsidRDefault="000C75FC" w:rsidP="000C75FC">
      <w:pPr>
        <w:jc w:val="both"/>
        <w:rPr>
          <w:rFonts w:ascii="Arial" w:hAnsi="Arial" w:cs="Arial"/>
          <w:b/>
          <w:bCs/>
          <w:color w:val="000000"/>
          <w:sz w:val="20"/>
          <w:szCs w:val="20"/>
          <w:lang w:val="es-ES"/>
        </w:rPr>
      </w:pPr>
      <w:r w:rsidRPr="006027DC">
        <w:rPr>
          <w:rFonts w:ascii="Arial" w:hAnsi="Arial" w:cs="Arial"/>
          <w:b/>
          <w:bCs/>
          <w:color w:val="000000"/>
          <w:sz w:val="20"/>
          <w:szCs w:val="20"/>
          <w:lang w:val="es-ES"/>
        </w:rPr>
        <w:t xml:space="preserve">DATOS DE </w:t>
      </w:r>
      <w:smartTag w:uri="urn:schemas-microsoft-com:office:smarttags" w:element="PersonName">
        <w:smartTagPr>
          <w:attr w:name="ProductID" w:val="LA ENTIDAD SOLICITANTE"/>
        </w:smartTagPr>
        <w:r w:rsidRPr="006027DC">
          <w:rPr>
            <w:rFonts w:ascii="Arial" w:hAnsi="Arial" w:cs="Arial"/>
            <w:b/>
            <w:bCs/>
            <w:color w:val="000000"/>
            <w:sz w:val="20"/>
            <w:szCs w:val="20"/>
            <w:lang w:val="es-ES"/>
          </w:rPr>
          <w:t>LA ENTIDAD SOLICITANTE</w:t>
        </w:r>
      </w:smartTag>
    </w:p>
    <w:tbl>
      <w:tblPr>
        <w:tblW w:w="0" w:type="auto"/>
        <w:jc w:val="center"/>
        <w:tblLayout w:type="fixed"/>
        <w:tblCellMar>
          <w:left w:w="120" w:type="dxa"/>
          <w:right w:w="120" w:type="dxa"/>
        </w:tblCellMar>
        <w:tblLook w:val="0000" w:firstRow="0" w:lastRow="0" w:firstColumn="0" w:lastColumn="0" w:noHBand="0" w:noVBand="0"/>
      </w:tblPr>
      <w:tblGrid>
        <w:gridCol w:w="2218"/>
        <w:gridCol w:w="1432"/>
        <w:gridCol w:w="2519"/>
        <w:gridCol w:w="1778"/>
        <w:gridCol w:w="1181"/>
      </w:tblGrid>
      <w:tr w:rsidR="000C75FC" w:rsidRPr="006027DC" w:rsidTr="00994F32">
        <w:tblPrEx>
          <w:tblCellMar>
            <w:top w:w="0" w:type="dxa"/>
            <w:bottom w:w="0" w:type="dxa"/>
          </w:tblCellMar>
        </w:tblPrEx>
        <w:trPr>
          <w:trHeight w:val="408"/>
          <w:jc w:val="center"/>
        </w:trPr>
        <w:tc>
          <w:tcPr>
            <w:tcW w:w="221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proofErr w:type="spellStart"/>
            <w:r w:rsidRPr="006027DC">
              <w:rPr>
                <w:rFonts w:ascii="Arial" w:hAnsi="Arial" w:cs="Arial"/>
                <w:b/>
                <w:bCs/>
                <w:color w:val="000000"/>
                <w:sz w:val="20"/>
                <w:szCs w:val="20"/>
              </w:rPr>
              <w:t>Entidad</w:t>
            </w:r>
            <w:proofErr w:type="spellEnd"/>
          </w:p>
        </w:tc>
        <w:tc>
          <w:tcPr>
            <w:tcW w:w="6910" w:type="dxa"/>
            <w:gridSpan w:val="4"/>
            <w:tcBorders>
              <w:top w:val="single" w:sz="8" w:space="0" w:color="000000"/>
              <w:left w:val="single" w:sz="8" w:space="0" w:color="000000"/>
              <w:bottom w:val="single" w:sz="8" w:space="0" w:color="000000"/>
              <w:right w:val="single" w:sz="8" w:space="0" w:color="000000"/>
            </w:tcBorders>
            <w:vAlign w:val="center"/>
          </w:tcPr>
          <w:p w:rsidR="000C75FC" w:rsidRPr="006027DC" w:rsidRDefault="000C75FC" w:rsidP="00994F32">
            <w:pPr>
              <w:spacing w:after="58"/>
              <w:rPr>
                <w:rFonts w:ascii="Arial" w:hAnsi="Arial" w:cs="Arial"/>
                <w:b/>
                <w:bCs/>
                <w:color w:val="000000"/>
                <w:sz w:val="20"/>
                <w:szCs w:val="20"/>
              </w:rPr>
            </w:pPr>
          </w:p>
        </w:tc>
      </w:tr>
      <w:tr w:rsidR="000C75FC" w:rsidRPr="006027DC" w:rsidTr="00994F32">
        <w:tblPrEx>
          <w:tblCellMar>
            <w:top w:w="0" w:type="dxa"/>
            <w:bottom w:w="0" w:type="dxa"/>
          </w:tblCellMar>
        </w:tblPrEx>
        <w:trPr>
          <w:trHeight w:val="408"/>
          <w:jc w:val="center"/>
        </w:trPr>
        <w:tc>
          <w:tcPr>
            <w:tcW w:w="221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proofErr w:type="spellStart"/>
            <w:r w:rsidRPr="006027DC">
              <w:rPr>
                <w:rFonts w:ascii="Arial" w:hAnsi="Arial" w:cs="Arial"/>
                <w:b/>
                <w:bCs/>
                <w:color w:val="000000"/>
                <w:sz w:val="20"/>
                <w:szCs w:val="20"/>
              </w:rPr>
              <w:t>Domicilio</w:t>
            </w:r>
            <w:proofErr w:type="spellEnd"/>
            <w:r w:rsidRPr="006027DC">
              <w:rPr>
                <w:rFonts w:ascii="Arial" w:hAnsi="Arial" w:cs="Arial"/>
                <w:b/>
                <w:bCs/>
                <w:color w:val="000000"/>
                <w:sz w:val="20"/>
                <w:szCs w:val="20"/>
              </w:rPr>
              <w:t xml:space="preserve"> Postal</w:t>
            </w:r>
          </w:p>
        </w:tc>
        <w:tc>
          <w:tcPr>
            <w:tcW w:w="39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C75FC" w:rsidRPr="006027DC" w:rsidRDefault="000C75FC" w:rsidP="00994F32">
            <w:pPr>
              <w:spacing w:after="58"/>
              <w:rPr>
                <w:rFonts w:ascii="Arial" w:hAnsi="Arial" w:cs="Arial"/>
                <w:b/>
                <w:bCs/>
                <w:color w:val="000000"/>
                <w:sz w:val="20"/>
                <w:szCs w:val="20"/>
              </w:rPr>
            </w:pPr>
          </w:p>
        </w:tc>
        <w:tc>
          <w:tcPr>
            <w:tcW w:w="177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proofErr w:type="spellStart"/>
            <w:r w:rsidRPr="006027DC">
              <w:rPr>
                <w:rFonts w:ascii="Arial" w:hAnsi="Arial" w:cs="Arial"/>
                <w:b/>
                <w:bCs/>
                <w:color w:val="000000"/>
                <w:sz w:val="20"/>
                <w:szCs w:val="20"/>
              </w:rPr>
              <w:t>Código</w:t>
            </w:r>
            <w:proofErr w:type="spellEnd"/>
            <w:r w:rsidRPr="006027DC">
              <w:rPr>
                <w:rFonts w:ascii="Arial" w:hAnsi="Arial" w:cs="Arial"/>
                <w:b/>
                <w:bCs/>
                <w:color w:val="000000"/>
                <w:sz w:val="20"/>
                <w:szCs w:val="20"/>
              </w:rPr>
              <w:t xml:space="preserve"> Postal</w:t>
            </w: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C75FC" w:rsidRPr="006027DC" w:rsidRDefault="000C75FC" w:rsidP="00994F32">
            <w:pPr>
              <w:spacing w:after="58"/>
              <w:rPr>
                <w:rFonts w:ascii="Arial" w:hAnsi="Arial" w:cs="Arial"/>
                <w:b/>
                <w:bCs/>
                <w:color w:val="000000"/>
                <w:sz w:val="20"/>
                <w:szCs w:val="20"/>
              </w:rPr>
            </w:pPr>
          </w:p>
        </w:tc>
      </w:tr>
      <w:tr w:rsidR="000C75FC" w:rsidRPr="006027DC" w:rsidTr="00994F32">
        <w:tblPrEx>
          <w:tblCellMar>
            <w:top w:w="0" w:type="dxa"/>
            <w:bottom w:w="0" w:type="dxa"/>
          </w:tblCellMar>
        </w:tblPrEx>
        <w:trPr>
          <w:trHeight w:val="408"/>
          <w:jc w:val="center"/>
        </w:trPr>
        <w:tc>
          <w:tcPr>
            <w:tcW w:w="221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r w:rsidRPr="006027DC">
              <w:rPr>
                <w:rFonts w:ascii="Arial" w:hAnsi="Arial" w:cs="Arial"/>
                <w:b/>
                <w:bCs/>
                <w:color w:val="000000"/>
                <w:sz w:val="20"/>
                <w:szCs w:val="20"/>
              </w:rPr>
              <w:t>Correo electrónico</w:t>
            </w:r>
          </w:p>
        </w:tc>
        <w:tc>
          <w:tcPr>
            <w:tcW w:w="69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0C75FC" w:rsidRPr="006027DC" w:rsidRDefault="000C75FC" w:rsidP="00994F32">
            <w:pPr>
              <w:spacing w:after="58"/>
              <w:rPr>
                <w:rFonts w:ascii="Arial" w:hAnsi="Arial" w:cs="Arial"/>
                <w:b/>
                <w:bCs/>
                <w:color w:val="000000"/>
                <w:sz w:val="20"/>
                <w:szCs w:val="20"/>
              </w:rPr>
            </w:pPr>
          </w:p>
        </w:tc>
      </w:tr>
      <w:tr w:rsidR="000C75FC" w:rsidRPr="006027DC" w:rsidTr="00994F32">
        <w:tblPrEx>
          <w:tblCellMar>
            <w:top w:w="0" w:type="dxa"/>
            <w:bottom w:w="0" w:type="dxa"/>
          </w:tblCellMar>
        </w:tblPrEx>
        <w:trPr>
          <w:trHeight w:val="408"/>
          <w:jc w:val="center"/>
        </w:trPr>
        <w:tc>
          <w:tcPr>
            <w:tcW w:w="221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proofErr w:type="spellStart"/>
            <w:r w:rsidRPr="006027DC">
              <w:rPr>
                <w:rFonts w:ascii="Arial" w:hAnsi="Arial" w:cs="Arial"/>
                <w:b/>
                <w:bCs/>
                <w:color w:val="000000"/>
                <w:sz w:val="20"/>
                <w:szCs w:val="20"/>
              </w:rPr>
              <w:t>Teléfono</w:t>
            </w:r>
            <w:proofErr w:type="spellEnd"/>
          </w:p>
        </w:tc>
        <w:tc>
          <w:tcPr>
            <w:tcW w:w="1432" w:type="dxa"/>
            <w:tcBorders>
              <w:top w:val="single" w:sz="8" w:space="0" w:color="000000"/>
              <w:left w:val="single" w:sz="8" w:space="0" w:color="000000"/>
              <w:bottom w:val="single" w:sz="8" w:space="0" w:color="000000"/>
              <w:right w:val="single" w:sz="8" w:space="0" w:color="000000"/>
            </w:tcBorders>
            <w:vAlign w:val="center"/>
          </w:tcPr>
          <w:p w:rsidR="000C75FC" w:rsidRPr="006027DC" w:rsidRDefault="000C75FC" w:rsidP="00994F32">
            <w:pPr>
              <w:spacing w:after="58"/>
              <w:rPr>
                <w:rFonts w:ascii="Arial" w:hAnsi="Arial" w:cs="Arial"/>
                <w:b/>
                <w:bCs/>
                <w:color w:val="000000"/>
                <w:sz w:val="20"/>
                <w:szCs w:val="20"/>
              </w:rPr>
            </w:pPr>
          </w:p>
        </w:tc>
        <w:tc>
          <w:tcPr>
            <w:tcW w:w="2519"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proofErr w:type="spellStart"/>
            <w:r w:rsidRPr="006027DC">
              <w:rPr>
                <w:rFonts w:ascii="Arial" w:hAnsi="Arial" w:cs="Arial"/>
                <w:b/>
                <w:bCs/>
                <w:color w:val="000000"/>
                <w:sz w:val="20"/>
                <w:szCs w:val="20"/>
              </w:rPr>
              <w:t>Población</w:t>
            </w:r>
            <w:proofErr w:type="spellEnd"/>
          </w:p>
        </w:tc>
        <w:tc>
          <w:tcPr>
            <w:tcW w:w="2959" w:type="dxa"/>
            <w:gridSpan w:val="2"/>
            <w:tcBorders>
              <w:top w:val="single" w:sz="8" w:space="0" w:color="000000"/>
              <w:left w:val="single" w:sz="8" w:space="0" w:color="000000"/>
              <w:bottom w:val="single" w:sz="8" w:space="0" w:color="000000"/>
              <w:right w:val="single" w:sz="8" w:space="0" w:color="000000"/>
            </w:tcBorders>
            <w:vAlign w:val="center"/>
          </w:tcPr>
          <w:p w:rsidR="000C75FC" w:rsidRPr="006027DC" w:rsidRDefault="000C75FC" w:rsidP="00994F32">
            <w:pPr>
              <w:spacing w:after="58"/>
              <w:rPr>
                <w:rFonts w:ascii="Arial" w:hAnsi="Arial" w:cs="Arial"/>
                <w:b/>
                <w:bCs/>
                <w:color w:val="000000"/>
                <w:sz w:val="20"/>
                <w:szCs w:val="20"/>
              </w:rPr>
            </w:pPr>
          </w:p>
        </w:tc>
      </w:tr>
      <w:tr w:rsidR="000C75FC" w:rsidRPr="006027DC" w:rsidTr="00994F32">
        <w:tblPrEx>
          <w:tblCellMar>
            <w:top w:w="0" w:type="dxa"/>
            <w:bottom w:w="0" w:type="dxa"/>
          </w:tblCellMar>
        </w:tblPrEx>
        <w:trPr>
          <w:trHeight w:val="408"/>
          <w:jc w:val="center"/>
        </w:trPr>
        <w:tc>
          <w:tcPr>
            <w:tcW w:w="2218"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r w:rsidRPr="006027DC">
              <w:rPr>
                <w:rFonts w:ascii="Arial" w:hAnsi="Arial" w:cs="Arial"/>
                <w:b/>
                <w:bCs/>
                <w:color w:val="000000"/>
                <w:sz w:val="20"/>
                <w:szCs w:val="20"/>
              </w:rPr>
              <w:t>C.I.F./N.I.F.</w:t>
            </w:r>
          </w:p>
        </w:tc>
        <w:tc>
          <w:tcPr>
            <w:tcW w:w="1432" w:type="dxa"/>
            <w:tcBorders>
              <w:top w:val="single" w:sz="8" w:space="0" w:color="000000"/>
              <w:left w:val="single" w:sz="8" w:space="0" w:color="000000"/>
              <w:bottom w:val="single" w:sz="8" w:space="0" w:color="000000"/>
              <w:right w:val="single" w:sz="8" w:space="0" w:color="000000"/>
            </w:tcBorders>
            <w:vAlign w:val="center"/>
          </w:tcPr>
          <w:p w:rsidR="000C75FC" w:rsidRPr="006027DC" w:rsidRDefault="000C75FC" w:rsidP="00994F32">
            <w:pPr>
              <w:spacing w:after="58"/>
              <w:rPr>
                <w:rFonts w:ascii="Arial" w:hAnsi="Arial" w:cs="Arial"/>
                <w:b/>
                <w:bCs/>
                <w:color w:val="000000"/>
                <w:sz w:val="20"/>
                <w:szCs w:val="20"/>
              </w:rPr>
            </w:pPr>
          </w:p>
        </w:tc>
        <w:tc>
          <w:tcPr>
            <w:tcW w:w="2519" w:type="dxa"/>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rPr>
            </w:pPr>
            <w:r w:rsidRPr="006027DC">
              <w:rPr>
                <w:rFonts w:ascii="Arial" w:hAnsi="Arial" w:cs="Arial"/>
                <w:b/>
                <w:bCs/>
                <w:color w:val="000000"/>
                <w:sz w:val="20"/>
                <w:szCs w:val="20"/>
              </w:rPr>
              <w:t xml:space="preserve">Nº </w:t>
            </w:r>
            <w:proofErr w:type="spellStart"/>
            <w:r w:rsidRPr="006027DC">
              <w:rPr>
                <w:rFonts w:ascii="Arial" w:hAnsi="Arial" w:cs="Arial"/>
                <w:b/>
                <w:bCs/>
                <w:color w:val="000000"/>
                <w:sz w:val="20"/>
                <w:szCs w:val="20"/>
              </w:rPr>
              <w:t>cuenta</w:t>
            </w:r>
            <w:proofErr w:type="spellEnd"/>
            <w:r w:rsidRPr="006027DC">
              <w:rPr>
                <w:rFonts w:ascii="Arial" w:hAnsi="Arial" w:cs="Arial"/>
                <w:b/>
                <w:bCs/>
                <w:color w:val="000000"/>
                <w:sz w:val="20"/>
                <w:szCs w:val="20"/>
              </w:rPr>
              <w:t xml:space="preserve"> (24 </w:t>
            </w:r>
            <w:proofErr w:type="spellStart"/>
            <w:r w:rsidRPr="006027DC">
              <w:rPr>
                <w:rFonts w:ascii="Arial" w:hAnsi="Arial" w:cs="Arial"/>
                <w:b/>
                <w:bCs/>
                <w:color w:val="000000"/>
                <w:sz w:val="20"/>
                <w:szCs w:val="20"/>
              </w:rPr>
              <w:t>dígitos</w:t>
            </w:r>
            <w:proofErr w:type="spellEnd"/>
            <w:r w:rsidRPr="006027DC">
              <w:rPr>
                <w:rFonts w:ascii="Arial" w:hAnsi="Arial" w:cs="Arial"/>
                <w:b/>
                <w:bCs/>
                <w:color w:val="000000"/>
                <w:sz w:val="20"/>
                <w:szCs w:val="20"/>
              </w:rPr>
              <w:t>)</w:t>
            </w:r>
          </w:p>
        </w:tc>
        <w:tc>
          <w:tcPr>
            <w:tcW w:w="2959" w:type="dxa"/>
            <w:gridSpan w:val="2"/>
            <w:tcBorders>
              <w:top w:val="single" w:sz="8" w:space="0" w:color="000000"/>
              <w:left w:val="single" w:sz="8" w:space="0" w:color="000000"/>
              <w:bottom w:val="single" w:sz="8" w:space="0" w:color="000000"/>
              <w:right w:val="single" w:sz="8" w:space="0" w:color="000000"/>
            </w:tcBorders>
            <w:vAlign w:val="center"/>
          </w:tcPr>
          <w:p w:rsidR="000C75FC" w:rsidRPr="006027DC" w:rsidRDefault="000C75FC" w:rsidP="00994F32">
            <w:pPr>
              <w:spacing w:after="58"/>
              <w:rPr>
                <w:rFonts w:ascii="Arial" w:hAnsi="Arial" w:cs="Arial"/>
                <w:b/>
                <w:bCs/>
                <w:color w:val="000000"/>
                <w:sz w:val="20"/>
                <w:szCs w:val="20"/>
              </w:rPr>
            </w:pPr>
          </w:p>
        </w:tc>
      </w:tr>
      <w:tr w:rsidR="000C75FC" w:rsidRPr="006027DC" w:rsidTr="00994F32">
        <w:tblPrEx>
          <w:tblCellMar>
            <w:top w:w="0" w:type="dxa"/>
            <w:bottom w:w="0" w:type="dxa"/>
          </w:tblCellMar>
        </w:tblPrEx>
        <w:trPr>
          <w:trHeight w:val="408"/>
          <w:jc w:val="center"/>
        </w:trPr>
        <w:tc>
          <w:tcPr>
            <w:tcW w:w="6169" w:type="dxa"/>
            <w:gridSpan w:val="3"/>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lang w:val="es-ES"/>
              </w:rPr>
            </w:pPr>
            <w:r w:rsidRPr="006027DC">
              <w:rPr>
                <w:rFonts w:ascii="Arial" w:hAnsi="Arial" w:cs="Arial"/>
                <w:b/>
                <w:bCs/>
                <w:color w:val="000000"/>
                <w:sz w:val="20"/>
                <w:szCs w:val="20"/>
                <w:lang w:val="es-ES"/>
              </w:rPr>
              <w:t>Nº de Registro de Asociaciones  D.G.A.</w:t>
            </w:r>
          </w:p>
        </w:tc>
        <w:tc>
          <w:tcPr>
            <w:tcW w:w="29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C75FC" w:rsidRPr="006027DC" w:rsidRDefault="000C75FC" w:rsidP="00994F32">
            <w:pPr>
              <w:spacing w:after="58"/>
              <w:rPr>
                <w:rFonts w:ascii="Arial" w:hAnsi="Arial" w:cs="Arial"/>
                <w:b/>
                <w:bCs/>
                <w:color w:val="000000"/>
                <w:sz w:val="20"/>
                <w:szCs w:val="20"/>
                <w:lang w:val="es-ES"/>
              </w:rPr>
            </w:pPr>
          </w:p>
        </w:tc>
      </w:tr>
      <w:tr w:rsidR="000C75FC" w:rsidRPr="006027DC" w:rsidTr="00994F32">
        <w:tblPrEx>
          <w:tblCellMar>
            <w:top w:w="0" w:type="dxa"/>
            <w:bottom w:w="0" w:type="dxa"/>
          </w:tblCellMar>
        </w:tblPrEx>
        <w:trPr>
          <w:trHeight w:val="408"/>
          <w:jc w:val="center"/>
        </w:trPr>
        <w:tc>
          <w:tcPr>
            <w:tcW w:w="6169" w:type="dxa"/>
            <w:gridSpan w:val="3"/>
            <w:tcBorders>
              <w:top w:val="single" w:sz="8" w:space="0" w:color="000000"/>
              <w:left w:val="single" w:sz="8" w:space="0" w:color="000000"/>
              <w:bottom w:val="single" w:sz="8" w:space="0" w:color="000000"/>
              <w:right w:val="single" w:sz="8" w:space="0" w:color="000000"/>
            </w:tcBorders>
            <w:shd w:val="solid" w:color="C0C0C0" w:fill="FFFFFF"/>
            <w:vAlign w:val="center"/>
          </w:tcPr>
          <w:p w:rsidR="000C75FC" w:rsidRPr="006027DC" w:rsidRDefault="000C75FC" w:rsidP="00994F32">
            <w:pPr>
              <w:spacing w:after="58"/>
              <w:rPr>
                <w:rFonts w:ascii="Arial" w:hAnsi="Arial" w:cs="Arial"/>
                <w:b/>
                <w:bCs/>
                <w:color w:val="000000"/>
                <w:sz w:val="20"/>
                <w:szCs w:val="20"/>
                <w:lang w:val="es-ES"/>
              </w:rPr>
            </w:pPr>
            <w:r w:rsidRPr="006027DC">
              <w:rPr>
                <w:rFonts w:ascii="Arial" w:hAnsi="Arial" w:cs="Arial"/>
                <w:b/>
                <w:bCs/>
                <w:color w:val="000000"/>
                <w:sz w:val="20"/>
                <w:szCs w:val="20"/>
                <w:lang w:val="es-ES"/>
              </w:rPr>
              <w:t>Importe subvención que se solicita al Ayto. de Binéfar</w:t>
            </w:r>
          </w:p>
        </w:tc>
        <w:tc>
          <w:tcPr>
            <w:tcW w:w="29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C75FC" w:rsidRPr="006027DC" w:rsidRDefault="000C75FC" w:rsidP="00994F32">
            <w:pPr>
              <w:spacing w:after="58"/>
              <w:rPr>
                <w:rFonts w:ascii="Arial" w:hAnsi="Arial" w:cs="Arial"/>
                <w:b/>
                <w:bCs/>
                <w:color w:val="000000"/>
                <w:sz w:val="20"/>
                <w:szCs w:val="20"/>
                <w:lang w:val="es-ES"/>
              </w:rPr>
            </w:pPr>
          </w:p>
        </w:tc>
      </w:tr>
    </w:tbl>
    <w:p w:rsidR="000C75FC" w:rsidRPr="006027DC" w:rsidRDefault="000C75FC" w:rsidP="000C75FC">
      <w:pPr>
        <w:rPr>
          <w:rFonts w:ascii="Arial" w:hAnsi="Arial" w:cs="Arial"/>
          <w:color w:val="000000"/>
          <w:sz w:val="20"/>
          <w:szCs w:val="20"/>
          <w:lang w:val="es-ES"/>
        </w:rPr>
      </w:pPr>
    </w:p>
    <w:p w:rsidR="000C75FC" w:rsidRPr="006027DC" w:rsidRDefault="000C75FC" w:rsidP="000C75FC">
      <w:pPr>
        <w:jc w:val="center"/>
        <w:rPr>
          <w:rFonts w:ascii="Arial" w:hAnsi="Arial" w:cs="Arial"/>
          <w:b/>
          <w:color w:val="000000"/>
          <w:sz w:val="21"/>
          <w:szCs w:val="21"/>
          <w:lang w:val="es-ES"/>
        </w:rPr>
      </w:pPr>
      <w:r w:rsidRPr="006027DC">
        <w:rPr>
          <w:rFonts w:ascii="Arial" w:hAnsi="Arial" w:cs="Arial"/>
          <w:b/>
          <w:color w:val="000000"/>
          <w:sz w:val="21"/>
          <w:szCs w:val="21"/>
          <w:lang w:val="es-ES"/>
        </w:rPr>
        <w:t>SR. ALCALDE PRESIDENTE DEL AYUNTAMIENTO DE BINÉFAR</w:t>
      </w:r>
    </w:p>
    <w:p w:rsidR="003C70F4" w:rsidRDefault="003C70F4">
      <w:bookmarkStart w:id="0" w:name="_GoBack"/>
      <w:bookmarkEnd w:id="0"/>
    </w:p>
    <w:sectPr w:rsidR="003C70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FC"/>
    <w:rsid w:val="000C75FC"/>
    <w:rsid w:val="003C7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16DEEF1-C22C-46A4-9E41-E428D2C4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FC"/>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FONCILLAS</dc:creator>
  <cp:keywords/>
  <dc:description/>
  <cp:lastModifiedBy>JAVIER FONCILLAS</cp:lastModifiedBy>
  <cp:revision>1</cp:revision>
  <dcterms:created xsi:type="dcterms:W3CDTF">2020-07-13T10:22:00Z</dcterms:created>
  <dcterms:modified xsi:type="dcterms:W3CDTF">2020-07-13T10:22:00Z</dcterms:modified>
</cp:coreProperties>
</file>